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95" w:rsidRPr="003374CA" w:rsidRDefault="00443E82" w:rsidP="003374CA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val="en-CA" w:eastAsia="en-CA"/>
        </w:rPr>
        <w:drawing>
          <wp:inline distT="0" distB="0" distL="0" distR="0">
            <wp:extent cx="1857375" cy="600075"/>
            <wp:effectExtent l="19050" t="0" r="0" b="0"/>
            <wp:docPr id="2" name="Picture 1" descr="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17" cy="60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95" w:rsidRPr="007A02D6" w:rsidRDefault="007A02D6" w:rsidP="00D90C3C">
      <w:pPr>
        <w:pStyle w:val="Pa2"/>
        <w:spacing w:line="240" w:lineRule="auto"/>
        <w:jc w:val="center"/>
        <w:rPr>
          <w:b/>
          <w:bCs/>
          <w:i/>
          <w:color w:val="FF0000"/>
          <w:u w:val="single"/>
        </w:rPr>
      </w:pPr>
      <w:r w:rsidRPr="007A02D6">
        <w:rPr>
          <w:b/>
          <w:bCs/>
          <w:i/>
          <w:color w:val="FF0000"/>
          <w:u w:val="single"/>
        </w:rPr>
        <w:t>ACU HOLIDAY PARTY</w:t>
      </w:r>
      <w:r>
        <w:rPr>
          <w:b/>
          <w:bCs/>
          <w:i/>
          <w:color w:val="FF0000"/>
          <w:u w:val="single"/>
        </w:rPr>
        <w:t xml:space="preserve"> 2015</w:t>
      </w:r>
    </w:p>
    <w:p w:rsidR="007A02D6" w:rsidRPr="007A02D6" w:rsidRDefault="007A02D6" w:rsidP="007A02D6">
      <w:pPr>
        <w:pStyle w:val="Default"/>
      </w:pPr>
    </w:p>
    <w:p w:rsidR="007323A5" w:rsidRPr="00B42ECF" w:rsidRDefault="007323A5" w:rsidP="00D90C3C">
      <w:pPr>
        <w:pStyle w:val="Pa2"/>
        <w:spacing w:line="240" w:lineRule="auto"/>
        <w:jc w:val="center"/>
        <w:rPr>
          <w:i/>
          <w:color w:val="FF0000"/>
          <w:sz w:val="20"/>
          <w:szCs w:val="20"/>
        </w:rPr>
      </w:pPr>
      <w:r w:rsidRPr="00B42ECF">
        <w:rPr>
          <w:b/>
          <w:bCs/>
          <w:i/>
          <w:color w:val="FF0000"/>
          <w:sz w:val="20"/>
          <w:szCs w:val="20"/>
        </w:rPr>
        <w:t>First Wave</w:t>
      </w:r>
    </w:p>
    <w:p w:rsidR="00D90C3C" w:rsidRDefault="00B42ECF" w:rsidP="00D90C3C">
      <w:pPr>
        <w:pStyle w:val="Pa3"/>
        <w:spacing w:line="240" w:lineRule="auto"/>
        <w:jc w:val="center"/>
        <w:rPr>
          <w:rStyle w:val="A2"/>
        </w:rPr>
      </w:pPr>
      <w:r w:rsidRPr="00217C16">
        <w:rPr>
          <w:rStyle w:val="A2"/>
        </w:rPr>
        <w:t>Served family style</w:t>
      </w:r>
    </w:p>
    <w:p w:rsidR="007323A5" w:rsidRPr="00D90C3C" w:rsidRDefault="007323A5" w:rsidP="00D90C3C">
      <w:pPr>
        <w:pStyle w:val="Pa3"/>
        <w:spacing w:line="240" w:lineRule="auto"/>
        <w:jc w:val="center"/>
        <w:rPr>
          <w:rFonts w:ascii="Helvetica Light" w:hAnsi="Helvetica Light" w:cs="Helvetica Light"/>
          <w:color w:val="000000"/>
          <w:sz w:val="18"/>
          <w:szCs w:val="18"/>
        </w:rPr>
      </w:pPr>
      <w:r w:rsidRPr="00217C16">
        <w:rPr>
          <w:rStyle w:val="A5"/>
          <w:sz w:val="18"/>
          <w:szCs w:val="18"/>
        </w:rPr>
        <w:t>Cuban Bread Basket</w:t>
      </w: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 xml:space="preserve">Banana bread, guava cream cheese </w:t>
      </w:r>
      <w:proofErr w:type="spellStart"/>
      <w:r w:rsidRPr="00217C16">
        <w:rPr>
          <w:rStyle w:val="A3"/>
          <w:sz w:val="18"/>
          <w:szCs w:val="18"/>
        </w:rPr>
        <w:t>hojaldre</w:t>
      </w:r>
      <w:proofErr w:type="spellEnd"/>
      <w:r w:rsidRPr="00217C16">
        <w:rPr>
          <w:rStyle w:val="A3"/>
          <w:sz w:val="18"/>
          <w:szCs w:val="18"/>
        </w:rPr>
        <w:t>, crispy churro, coconut-berry muffin, chocolate muffin.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Mango butter, coconut-lime preserve, guava marmalade</w:t>
      </w:r>
    </w:p>
    <w:p w:rsidR="00D90C3C" w:rsidRDefault="00D90C3C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5"/>
          <w:sz w:val="18"/>
          <w:szCs w:val="18"/>
        </w:rPr>
        <w:t>Pineapple Guacamole Cubano</w:t>
      </w: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Avocado, grilled golden pineapple, roasted jalapeños, fresh lime juice, extra virgin olive oil.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Crispy plantain chips</w:t>
      </w:r>
    </w:p>
    <w:p w:rsidR="00D90C3C" w:rsidRDefault="00D90C3C" w:rsidP="00D90C3C">
      <w:pPr>
        <w:pStyle w:val="Pa3"/>
        <w:spacing w:line="240" w:lineRule="auto"/>
        <w:jc w:val="center"/>
        <w:rPr>
          <w:rStyle w:val="A5"/>
          <w:sz w:val="18"/>
          <w:szCs w:val="18"/>
        </w:rPr>
      </w:pPr>
    </w:p>
    <w:p w:rsidR="00B42ECF" w:rsidRDefault="007323A5" w:rsidP="00D90C3C">
      <w:pPr>
        <w:pStyle w:val="Pa3"/>
        <w:spacing w:line="240" w:lineRule="auto"/>
        <w:jc w:val="center"/>
        <w:rPr>
          <w:rStyle w:val="A5"/>
          <w:sz w:val="18"/>
          <w:szCs w:val="18"/>
        </w:rPr>
      </w:pPr>
      <w:r w:rsidRPr="00217C16">
        <w:rPr>
          <w:rStyle w:val="A5"/>
          <w:sz w:val="18"/>
          <w:szCs w:val="18"/>
        </w:rPr>
        <w:t xml:space="preserve">Spinach and Manchego </w:t>
      </w:r>
      <w:proofErr w:type="spellStart"/>
      <w:r w:rsidRPr="00217C16">
        <w:rPr>
          <w:rStyle w:val="A5"/>
          <w:sz w:val="18"/>
          <w:szCs w:val="18"/>
        </w:rPr>
        <w:t>Buñuelos</w:t>
      </w:r>
      <w:proofErr w:type="spellEnd"/>
      <w:r w:rsidRPr="00217C16">
        <w:rPr>
          <w:rStyle w:val="A5"/>
          <w:sz w:val="18"/>
          <w:szCs w:val="18"/>
        </w:rPr>
        <w:t xml:space="preserve"> </w:t>
      </w:r>
    </w:p>
    <w:p w:rsidR="007323A5" w:rsidRPr="00B42ECF" w:rsidRDefault="007323A5" w:rsidP="00D90C3C">
      <w:pPr>
        <w:pStyle w:val="Pa3"/>
        <w:spacing w:line="240" w:lineRule="auto"/>
        <w:jc w:val="center"/>
        <w:rPr>
          <w:b/>
          <w:bCs/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Manchego cheese and spinach puffs. Goat cheese-ranch sauce and organic olive oil</w:t>
      </w:r>
    </w:p>
    <w:p w:rsidR="00B42ECF" w:rsidRDefault="00B42ECF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</w:p>
    <w:p w:rsidR="00B42ECF" w:rsidRDefault="007323A5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  <w:r w:rsidRPr="00217C16">
        <w:rPr>
          <w:rStyle w:val="A5"/>
          <w:sz w:val="18"/>
          <w:szCs w:val="18"/>
        </w:rPr>
        <w:t>Coconut Crab Fritters</w:t>
      </w: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Jumbo lump crabmeat, fresh grated coconut, peppers, fresh herbs.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Sweet chili dipping sauce</w:t>
      </w:r>
    </w:p>
    <w:p w:rsidR="00D90C3C" w:rsidRDefault="00D90C3C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5"/>
          <w:sz w:val="18"/>
          <w:szCs w:val="18"/>
        </w:rPr>
        <w:t>Shrimp Ceviche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 xml:space="preserve">Cuban style shrimp cocktail. Latino </w:t>
      </w:r>
      <w:proofErr w:type="spellStart"/>
      <w:r w:rsidRPr="00217C16">
        <w:rPr>
          <w:rStyle w:val="A3"/>
          <w:sz w:val="18"/>
          <w:szCs w:val="18"/>
        </w:rPr>
        <w:t>cóctel</w:t>
      </w:r>
      <w:proofErr w:type="spellEnd"/>
      <w:r w:rsidRPr="00217C16">
        <w:rPr>
          <w:rStyle w:val="A3"/>
          <w:sz w:val="18"/>
          <w:szCs w:val="18"/>
        </w:rPr>
        <w:t xml:space="preserve"> sauce and avocado salsa</w:t>
      </w:r>
    </w:p>
    <w:p w:rsidR="00D90C3C" w:rsidRDefault="00D90C3C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proofErr w:type="spellStart"/>
      <w:r w:rsidRPr="00217C16">
        <w:rPr>
          <w:rStyle w:val="A5"/>
          <w:sz w:val="18"/>
          <w:szCs w:val="18"/>
        </w:rPr>
        <w:t>Mamá</w:t>
      </w:r>
      <w:proofErr w:type="spellEnd"/>
      <w:r w:rsidRPr="00217C16">
        <w:rPr>
          <w:rStyle w:val="A5"/>
          <w:sz w:val="18"/>
          <w:szCs w:val="18"/>
        </w:rPr>
        <w:t xml:space="preserve"> Amelia’s Empanadas </w:t>
      </w: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7A02D6">
        <w:rPr>
          <w:rStyle w:val="A3"/>
          <w:b/>
          <w:sz w:val="18"/>
          <w:szCs w:val="18"/>
        </w:rPr>
        <w:t>De la Casa</w:t>
      </w:r>
      <w:r w:rsidRPr="00217C16">
        <w:rPr>
          <w:rStyle w:val="A3"/>
          <w:sz w:val="18"/>
          <w:szCs w:val="18"/>
        </w:rPr>
        <w:t>: Hand-chop</w:t>
      </w:r>
      <w:r w:rsidR="006A6E30">
        <w:rPr>
          <w:rStyle w:val="A3"/>
          <w:sz w:val="18"/>
          <w:szCs w:val="18"/>
        </w:rPr>
        <w:t xml:space="preserve">ped chicken, corn, Jack cheese </w:t>
      </w:r>
      <w:r w:rsidRPr="00217C16">
        <w:rPr>
          <w:rStyle w:val="A3"/>
          <w:sz w:val="18"/>
          <w:szCs w:val="18"/>
        </w:rPr>
        <w:t xml:space="preserve"> </w:t>
      </w:r>
    </w:p>
    <w:p w:rsidR="00DA5495" w:rsidRDefault="00DA5495" w:rsidP="00D90C3C">
      <w:pPr>
        <w:pStyle w:val="Pa3"/>
        <w:spacing w:line="240" w:lineRule="auto"/>
        <w:jc w:val="center"/>
        <w:rPr>
          <w:rStyle w:val="A3"/>
          <w:sz w:val="18"/>
          <w:szCs w:val="18"/>
        </w:rPr>
      </w:pPr>
      <w:r w:rsidRPr="007A02D6">
        <w:rPr>
          <w:rStyle w:val="A3"/>
          <w:b/>
          <w:sz w:val="18"/>
          <w:szCs w:val="18"/>
        </w:rPr>
        <w:t>Eggplant</w:t>
      </w:r>
      <w:r>
        <w:rPr>
          <w:rStyle w:val="A3"/>
          <w:sz w:val="18"/>
          <w:szCs w:val="18"/>
        </w:rPr>
        <w:t>: D</w:t>
      </w:r>
      <w:r w:rsidRPr="00DA5495">
        <w:rPr>
          <w:rStyle w:val="A3"/>
          <w:sz w:val="18"/>
          <w:szCs w:val="18"/>
        </w:rPr>
        <w:t xml:space="preserve">iced eggplant sautéed with capers, olives, </w:t>
      </w:r>
      <w:proofErr w:type="spellStart"/>
      <w:r w:rsidRPr="00DA5495">
        <w:rPr>
          <w:rStyle w:val="A3"/>
          <w:sz w:val="18"/>
          <w:szCs w:val="18"/>
        </w:rPr>
        <w:t>Tio</w:t>
      </w:r>
      <w:proofErr w:type="spellEnd"/>
      <w:r w:rsidRPr="00DA5495">
        <w:rPr>
          <w:rStyle w:val="A3"/>
          <w:sz w:val="18"/>
          <w:szCs w:val="18"/>
        </w:rPr>
        <w:t xml:space="preserve"> Pepe sherry and raisins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proofErr w:type="spellStart"/>
      <w:r w:rsidRPr="00217C16">
        <w:rPr>
          <w:rStyle w:val="A3"/>
          <w:sz w:val="18"/>
          <w:szCs w:val="18"/>
        </w:rPr>
        <w:t>Aji</w:t>
      </w:r>
      <w:proofErr w:type="spellEnd"/>
      <w:r w:rsidRPr="00217C16">
        <w:rPr>
          <w:rStyle w:val="A3"/>
          <w:sz w:val="18"/>
          <w:szCs w:val="18"/>
        </w:rPr>
        <w:t>-sour cream dipping sauce</w:t>
      </w:r>
    </w:p>
    <w:p w:rsidR="006A6E30" w:rsidRDefault="006A6E30" w:rsidP="00D90C3C">
      <w:pPr>
        <w:pStyle w:val="Pa2"/>
        <w:spacing w:line="240" w:lineRule="auto"/>
        <w:jc w:val="center"/>
        <w:rPr>
          <w:b/>
          <w:bCs/>
          <w:i/>
          <w:color w:val="FF0000"/>
          <w:sz w:val="20"/>
          <w:szCs w:val="20"/>
        </w:rPr>
      </w:pPr>
    </w:p>
    <w:p w:rsidR="007323A5" w:rsidRPr="00B42ECF" w:rsidRDefault="007323A5" w:rsidP="00D90C3C">
      <w:pPr>
        <w:pStyle w:val="Pa2"/>
        <w:spacing w:line="240" w:lineRule="auto"/>
        <w:jc w:val="center"/>
        <w:rPr>
          <w:i/>
          <w:color w:val="FF0000"/>
          <w:sz w:val="20"/>
          <w:szCs w:val="20"/>
        </w:rPr>
      </w:pPr>
      <w:r w:rsidRPr="00B42ECF">
        <w:rPr>
          <w:b/>
          <w:bCs/>
          <w:i/>
          <w:color w:val="FF0000"/>
          <w:sz w:val="20"/>
          <w:szCs w:val="20"/>
        </w:rPr>
        <w:t>Second Wave</w:t>
      </w:r>
    </w:p>
    <w:p w:rsidR="007323A5" w:rsidRPr="00217C16" w:rsidRDefault="00217C16" w:rsidP="00D90C3C">
      <w:pPr>
        <w:pStyle w:val="Pa1"/>
        <w:spacing w:line="240" w:lineRule="auto"/>
        <w:jc w:val="center"/>
        <w:rPr>
          <w:rFonts w:ascii="Helvetica Light" w:hAnsi="Helvetica Light" w:cs="Helvetica Light"/>
          <w:color w:val="000000"/>
          <w:sz w:val="18"/>
          <w:szCs w:val="18"/>
        </w:rPr>
      </w:pPr>
      <w:r>
        <w:rPr>
          <w:rStyle w:val="A2"/>
        </w:rPr>
        <w:t>Choose one</w:t>
      </w: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proofErr w:type="spellStart"/>
      <w:r w:rsidRPr="00217C16">
        <w:rPr>
          <w:rStyle w:val="A5"/>
          <w:sz w:val="18"/>
          <w:szCs w:val="18"/>
        </w:rPr>
        <w:t>Arroz</w:t>
      </w:r>
      <w:proofErr w:type="spellEnd"/>
      <w:r w:rsidRPr="00217C16">
        <w:rPr>
          <w:rStyle w:val="A5"/>
          <w:sz w:val="18"/>
          <w:szCs w:val="18"/>
        </w:rPr>
        <w:t xml:space="preserve"> a la </w:t>
      </w:r>
      <w:proofErr w:type="spellStart"/>
      <w:r w:rsidRPr="00217C16">
        <w:rPr>
          <w:rStyle w:val="A5"/>
          <w:sz w:val="18"/>
          <w:szCs w:val="18"/>
        </w:rPr>
        <w:t>Cubana</w:t>
      </w:r>
      <w:proofErr w:type="spellEnd"/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One of the most traditional dishes from Cuba.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 xml:space="preserve">Steamed white rice, two over easy eggs, </w:t>
      </w:r>
      <w:proofErr w:type="spellStart"/>
      <w:r w:rsidRPr="00217C16">
        <w:rPr>
          <w:rStyle w:val="A3"/>
          <w:sz w:val="18"/>
          <w:szCs w:val="18"/>
        </w:rPr>
        <w:t>maduros</w:t>
      </w:r>
      <w:proofErr w:type="spellEnd"/>
      <w:r w:rsidRPr="00217C16">
        <w:rPr>
          <w:rStyle w:val="A3"/>
          <w:sz w:val="18"/>
          <w:szCs w:val="18"/>
        </w:rPr>
        <w:t xml:space="preserve">, </w:t>
      </w:r>
      <w:proofErr w:type="spellStart"/>
      <w:r w:rsidRPr="00217C16">
        <w:rPr>
          <w:rStyle w:val="A3"/>
          <w:sz w:val="18"/>
          <w:szCs w:val="18"/>
        </w:rPr>
        <w:t>enchilado</w:t>
      </w:r>
      <w:proofErr w:type="spellEnd"/>
      <w:r w:rsidRPr="00217C16">
        <w:rPr>
          <w:rStyle w:val="A3"/>
          <w:sz w:val="18"/>
          <w:szCs w:val="18"/>
        </w:rPr>
        <w:t xml:space="preserve"> Creole sauce</w:t>
      </w:r>
    </w:p>
    <w:p w:rsidR="00D90C3C" w:rsidRDefault="00D90C3C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proofErr w:type="spellStart"/>
      <w:r w:rsidRPr="00217C16">
        <w:rPr>
          <w:rStyle w:val="A5"/>
          <w:sz w:val="18"/>
          <w:szCs w:val="18"/>
        </w:rPr>
        <w:t>Canela</w:t>
      </w:r>
      <w:proofErr w:type="spellEnd"/>
      <w:r w:rsidRPr="00217C16">
        <w:rPr>
          <w:rStyle w:val="A5"/>
          <w:sz w:val="18"/>
          <w:szCs w:val="18"/>
        </w:rPr>
        <w:t xml:space="preserve"> Waffle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“True cinnamon” waffle, fresh sliced bananas, citrus-maple syrup. Whipped cream</w:t>
      </w:r>
    </w:p>
    <w:p w:rsidR="00D90C3C" w:rsidRDefault="00D90C3C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5"/>
          <w:sz w:val="18"/>
          <w:szCs w:val="18"/>
        </w:rPr>
        <w:t xml:space="preserve">French Toast a la </w:t>
      </w:r>
      <w:proofErr w:type="spellStart"/>
      <w:r w:rsidRPr="00217C16">
        <w:rPr>
          <w:rStyle w:val="A5"/>
          <w:sz w:val="18"/>
          <w:szCs w:val="18"/>
        </w:rPr>
        <w:t>Cubana</w:t>
      </w:r>
      <w:proofErr w:type="spellEnd"/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Vanilla custard soaked brioche bread.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Maple syrup and panela soaked sweet plantains. Whipped cream</w:t>
      </w:r>
    </w:p>
    <w:p w:rsidR="00D90C3C" w:rsidRDefault="00D90C3C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proofErr w:type="spellStart"/>
      <w:r w:rsidRPr="00217C16">
        <w:rPr>
          <w:rStyle w:val="A5"/>
          <w:sz w:val="18"/>
          <w:szCs w:val="18"/>
        </w:rPr>
        <w:t>Panqueques</w:t>
      </w:r>
      <w:proofErr w:type="spellEnd"/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Two cornmeal pancakes and crispy bacon. Dark rum-molasses syrup and mango butter</w:t>
      </w:r>
    </w:p>
    <w:p w:rsidR="00D90C3C" w:rsidRDefault="00D90C3C" w:rsidP="00D90C3C">
      <w:pPr>
        <w:pStyle w:val="Pa2"/>
        <w:spacing w:line="240" w:lineRule="auto"/>
        <w:jc w:val="center"/>
        <w:rPr>
          <w:rStyle w:val="A5"/>
          <w:sz w:val="18"/>
          <w:szCs w:val="18"/>
        </w:rPr>
      </w:pP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proofErr w:type="spellStart"/>
      <w:r w:rsidRPr="00217C16">
        <w:rPr>
          <w:rStyle w:val="A5"/>
          <w:sz w:val="18"/>
          <w:szCs w:val="18"/>
        </w:rPr>
        <w:t>Levanta</w:t>
      </w:r>
      <w:proofErr w:type="spellEnd"/>
      <w:r w:rsidRPr="00217C16">
        <w:rPr>
          <w:rStyle w:val="A5"/>
          <w:sz w:val="18"/>
          <w:szCs w:val="18"/>
        </w:rPr>
        <w:t xml:space="preserve"> </w:t>
      </w:r>
      <w:proofErr w:type="spellStart"/>
      <w:r w:rsidRPr="00217C16">
        <w:rPr>
          <w:rStyle w:val="A5"/>
          <w:sz w:val="18"/>
          <w:szCs w:val="18"/>
        </w:rPr>
        <w:t>Muerto</w:t>
      </w:r>
      <w:proofErr w:type="spellEnd"/>
      <w:r w:rsidRPr="00217C16">
        <w:rPr>
          <w:rStyle w:val="A5"/>
          <w:sz w:val="18"/>
          <w:szCs w:val="18"/>
        </w:rPr>
        <w:t xml:space="preserve"> Seafood Soup</w:t>
      </w: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“Raise the Dead” with this coastal seafood soup overflowing</w:t>
      </w: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proofErr w:type="gramStart"/>
      <w:r w:rsidRPr="00217C16">
        <w:rPr>
          <w:rStyle w:val="A3"/>
          <w:sz w:val="18"/>
          <w:szCs w:val="18"/>
        </w:rPr>
        <w:t>with</w:t>
      </w:r>
      <w:proofErr w:type="gramEnd"/>
      <w:r w:rsidRPr="00217C16">
        <w:rPr>
          <w:rStyle w:val="A3"/>
          <w:sz w:val="18"/>
          <w:szCs w:val="18"/>
        </w:rPr>
        <w:t xml:space="preserve"> shrimp, Baja Bay scallops, crabmeat and mussels.</w:t>
      </w:r>
    </w:p>
    <w:p w:rsidR="007323A5" w:rsidRPr="00217C16" w:rsidRDefault="007323A5" w:rsidP="00D90C3C">
      <w:pPr>
        <w:pStyle w:val="Pa3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3"/>
          <w:sz w:val="18"/>
          <w:szCs w:val="18"/>
        </w:rPr>
        <w:t>Coconut milk fortified “Chino-Cubano” broth. Truffle oil</w:t>
      </w:r>
    </w:p>
    <w:p w:rsidR="00D90C3C" w:rsidRDefault="00D90C3C" w:rsidP="00D90C3C">
      <w:pPr>
        <w:pStyle w:val="Pa1"/>
        <w:spacing w:line="240" w:lineRule="auto"/>
        <w:jc w:val="center"/>
        <w:rPr>
          <w:b/>
          <w:bCs/>
          <w:color w:val="FF0000"/>
          <w:sz w:val="22"/>
          <w:szCs w:val="22"/>
        </w:rPr>
      </w:pPr>
    </w:p>
    <w:p w:rsidR="007323A5" w:rsidRPr="00D90C3C" w:rsidRDefault="007323A5" w:rsidP="00D90C3C">
      <w:pPr>
        <w:pStyle w:val="Pa1"/>
        <w:spacing w:line="240" w:lineRule="auto"/>
        <w:jc w:val="center"/>
        <w:rPr>
          <w:color w:val="FF0000"/>
          <w:sz w:val="20"/>
          <w:szCs w:val="20"/>
        </w:rPr>
      </w:pPr>
      <w:r w:rsidRPr="00D90C3C">
        <w:rPr>
          <w:b/>
          <w:bCs/>
          <w:color w:val="FF0000"/>
          <w:sz w:val="20"/>
          <w:szCs w:val="20"/>
        </w:rPr>
        <w:t>Dessert</w:t>
      </w:r>
    </w:p>
    <w:p w:rsidR="007323A5" w:rsidRPr="00217C16" w:rsidRDefault="007323A5" w:rsidP="00D90C3C">
      <w:pPr>
        <w:pStyle w:val="Pa2"/>
        <w:spacing w:line="240" w:lineRule="auto"/>
        <w:jc w:val="center"/>
        <w:rPr>
          <w:color w:val="000000"/>
          <w:sz w:val="18"/>
          <w:szCs w:val="18"/>
        </w:rPr>
      </w:pPr>
      <w:r w:rsidRPr="00217C16">
        <w:rPr>
          <w:rStyle w:val="A5"/>
          <w:sz w:val="18"/>
          <w:szCs w:val="18"/>
        </w:rPr>
        <w:t>Pastry Chef’s Favorites</w:t>
      </w:r>
    </w:p>
    <w:p w:rsidR="00B66802" w:rsidRDefault="007323A5" w:rsidP="00D90C3C">
      <w:pPr>
        <w:pStyle w:val="Pa2"/>
        <w:spacing w:line="240" w:lineRule="auto"/>
        <w:jc w:val="center"/>
        <w:rPr>
          <w:rStyle w:val="A2"/>
        </w:rPr>
      </w:pPr>
      <w:r w:rsidRPr="00217C16">
        <w:rPr>
          <w:rStyle w:val="A2"/>
        </w:rPr>
        <w:t>Our pastry chef’s selection of favorite desserts, displayed in mini portions so you can try them all!</w:t>
      </w:r>
    </w:p>
    <w:p w:rsidR="00DA5495" w:rsidRDefault="00DA5495" w:rsidP="002D40BB">
      <w:pPr>
        <w:pStyle w:val="Default"/>
        <w:rPr>
          <w:rFonts w:ascii="Helvetica Light" w:hAnsi="Helvetica Light" w:cs="Helvetica Light"/>
          <w:i/>
          <w:iCs/>
          <w:sz w:val="18"/>
        </w:rPr>
      </w:pPr>
    </w:p>
    <w:p w:rsidR="005A7D89" w:rsidRDefault="00D90C3C" w:rsidP="00D90C3C">
      <w:pPr>
        <w:pStyle w:val="Default"/>
        <w:jc w:val="center"/>
        <w:rPr>
          <w:rFonts w:ascii="Helvetica Light" w:hAnsi="Helvetica Light" w:cs="Helvetica Light"/>
          <w:i/>
          <w:iCs/>
          <w:sz w:val="18"/>
        </w:rPr>
      </w:pPr>
      <w:r>
        <w:rPr>
          <w:rFonts w:ascii="Helvetica Light" w:hAnsi="Helvetica Light" w:cs="Helvetica Light"/>
          <w:i/>
          <w:iCs/>
          <w:sz w:val="18"/>
        </w:rPr>
        <w:t>~</w:t>
      </w:r>
      <w:r w:rsidRPr="00D90C3C">
        <w:rPr>
          <w:rFonts w:ascii="Helvetica Light" w:hAnsi="Helvetica Light" w:cs="Helvetica Light"/>
          <w:i/>
          <w:iCs/>
          <w:sz w:val="18"/>
        </w:rPr>
        <w:t xml:space="preserve">The consumption of raw or partially cooked eggs, meat, fish or shellfish </w:t>
      </w:r>
    </w:p>
    <w:p w:rsidR="003374CA" w:rsidRDefault="00D90C3C" w:rsidP="003374CA">
      <w:pPr>
        <w:pStyle w:val="Default"/>
        <w:jc w:val="center"/>
        <w:rPr>
          <w:rFonts w:ascii="Helvetica Light" w:hAnsi="Helvetica Light" w:cs="Helvetica Light"/>
          <w:i/>
          <w:iCs/>
          <w:sz w:val="18"/>
        </w:rPr>
      </w:pPr>
      <w:proofErr w:type="gramStart"/>
      <w:r w:rsidRPr="00D90C3C">
        <w:rPr>
          <w:rFonts w:ascii="Helvetica Light" w:hAnsi="Helvetica Light" w:cs="Helvetica Light"/>
          <w:i/>
          <w:iCs/>
          <w:sz w:val="18"/>
        </w:rPr>
        <w:t>may</w:t>
      </w:r>
      <w:proofErr w:type="gramEnd"/>
      <w:r w:rsidRPr="00D90C3C">
        <w:rPr>
          <w:rFonts w:ascii="Helvetica Light" w:hAnsi="Helvetica Light" w:cs="Helvetica Light"/>
          <w:i/>
          <w:iCs/>
          <w:sz w:val="18"/>
        </w:rPr>
        <w:t xml:space="preserve"> increase the risk of contracting food borne illness</w:t>
      </w:r>
      <w:r>
        <w:rPr>
          <w:rFonts w:ascii="Helvetica Light" w:hAnsi="Helvetica Light" w:cs="Helvetica Light"/>
          <w:i/>
          <w:iCs/>
          <w:sz w:val="18"/>
        </w:rPr>
        <w:t>~</w:t>
      </w:r>
    </w:p>
    <w:p w:rsidR="003374CA" w:rsidRPr="003374CA" w:rsidRDefault="003374CA" w:rsidP="003374CA">
      <w:pPr>
        <w:pStyle w:val="Default"/>
        <w:jc w:val="center"/>
        <w:rPr>
          <w:b/>
          <w:color w:val="FF0000"/>
          <w:sz w:val="22"/>
          <w:szCs w:val="22"/>
          <w:highlight w:val="yellow"/>
        </w:rPr>
      </w:pPr>
      <w:r w:rsidRPr="003374CA">
        <w:rPr>
          <w:b/>
          <w:color w:val="FF0000"/>
          <w:sz w:val="22"/>
          <w:szCs w:val="22"/>
          <w:highlight w:val="yellow"/>
        </w:rPr>
        <w:t>TOTAL PRICE IS $40.00 (COVERS TAX/GRATUITY/FOOD COST).</w:t>
      </w:r>
    </w:p>
    <w:p w:rsidR="002D40BB" w:rsidRPr="008974B2" w:rsidRDefault="003374CA" w:rsidP="008974B2">
      <w:pPr>
        <w:pStyle w:val="Default"/>
        <w:jc w:val="center"/>
        <w:rPr>
          <w:rFonts w:ascii="Helvetica Light" w:hAnsi="Helvetica Light" w:cs="Helvetica Light"/>
          <w:b/>
          <w:i/>
          <w:iCs/>
          <w:color w:val="FF0000"/>
          <w:sz w:val="22"/>
          <w:szCs w:val="22"/>
        </w:rPr>
      </w:pPr>
      <w:r w:rsidRPr="003374CA">
        <w:rPr>
          <w:b/>
          <w:color w:val="FF0000"/>
          <w:sz w:val="22"/>
          <w:szCs w:val="22"/>
          <w:highlight w:val="yellow"/>
        </w:rPr>
        <w:t>TEA/COFFEE/SOFT DRINKS</w:t>
      </w:r>
      <w:r w:rsidR="00144ADA">
        <w:rPr>
          <w:b/>
          <w:color w:val="FF0000"/>
          <w:sz w:val="22"/>
          <w:szCs w:val="22"/>
          <w:highlight w:val="yellow"/>
        </w:rPr>
        <w:t>/ICED TEA</w:t>
      </w:r>
      <w:r w:rsidRPr="003374CA">
        <w:rPr>
          <w:b/>
          <w:color w:val="FF0000"/>
          <w:sz w:val="22"/>
          <w:szCs w:val="22"/>
          <w:highlight w:val="yellow"/>
        </w:rPr>
        <w:t xml:space="preserve"> INCLUDED IN THE TOTAL.</w:t>
      </w:r>
      <w:r w:rsidRPr="003374CA">
        <w:rPr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sectPr w:rsidR="002D40BB" w:rsidRPr="008974B2" w:rsidSect="0025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E82"/>
    <w:rsid w:val="0006471F"/>
    <w:rsid w:val="00144ADA"/>
    <w:rsid w:val="00217C16"/>
    <w:rsid w:val="00250A5E"/>
    <w:rsid w:val="002D40BB"/>
    <w:rsid w:val="003374CA"/>
    <w:rsid w:val="00416C4B"/>
    <w:rsid w:val="00443E82"/>
    <w:rsid w:val="005166A1"/>
    <w:rsid w:val="005243E0"/>
    <w:rsid w:val="005A7D89"/>
    <w:rsid w:val="006A6E30"/>
    <w:rsid w:val="006E1455"/>
    <w:rsid w:val="00713C05"/>
    <w:rsid w:val="007323A5"/>
    <w:rsid w:val="007A02D6"/>
    <w:rsid w:val="008974B2"/>
    <w:rsid w:val="008F7FAF"/>
    <w:rsid w:val="00982527"/>
    <w:rsid w:val="00A027AF"/>
    <w:rsid w:val="00B42ECF"/>
    <w:rsid w:val="00B66802"/>
    <w:rsid w:val="00C1639E"/>
    <w:rsid w:val="00CD1BC8"/>
    <w:rsid w:val="00D7716C"/>
    <w:rsid w:val="00D90C3C"/>
    <w:rsid w:val="00D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9AFE3-D2D9-469E-97A7-6C5F6A4D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E8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43E82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43E8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443E82"/>
    <w:rPr>
      <w:rFonts w:ascii="Helvetica Light" w:hAnsi="Helvetica Light" w:cs="Helvetica Light"/>
      <w:i/>
      <w:iCs/>
      <w:color w:val="000000"/>
      <w:sz w:val="18"/>
      <w:szCs w:val="18"/>
    </w:rPr>
  </w:style>
  <w:style w:type="character" w:customStyle="1" w:styleId="A5">
    <w:name w:val="A5"/>
    <w:uiPriority w:val="99"/>
    <w:rsid w:val="00443E82"/>
    <w:rPr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443E82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443E82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82"/>
    <w:rPr>
      <w:rFonts w:ascii="Tahoma" w:hAnsi="Tahoma" w:cs="Tahoma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23A5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323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Allison Langille</cp:lastModifiedBy>
  <cp:revision>3</cp:revision>
  <cp:lastPrinted>2015-10-13T20:21:00Z</cp:lastPrinted>
  <dcterms:created xsi:type="dcterms:W3CDTF">2015-10-25T23:54:00Z</dcterms:created>
  <dcterms:modified xsi:type="dcterms:W3CDTF">2015-10-26T12:10:00Z</dcterms:modified>
</cp:coreProperties>
</file>